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CB" w:rsidRPr="008F4362" w:rsidRDefault="009064CB" w:rsidP="00697653">
      <w:pPr>
        <w:pStyle w:val="a3"/>
        <w:tabs>
          <w:tab w:val="left" w:pos="7371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F4362">
        <w:rPr>
          <w:b/>
          <w:sz w:val="28"/>
          <w:szCs w:val="28"/>
        </w:rPr>
        <w:t>ДМИНИСТРАЦИЯ</w:t>
      </w:r>
      <w:r>
        <w:rPr>
          <w:b/>
          <w:sz w:val="28"/>
          <w:szCs w:val="28"/>
        </w:rPr>
        <w:t xml:space="preserve"> </w:t>
      </w:r>
      <w:r w:rsidRPr="008F4362">
        <w:rPr>
          <w:b/>
          <w:sz w:val="28"/>
          <w:szCs w:val="28"/>
        </w:rPr>
        <w:t xml:space="preserve"> ГОРОДСКОГО ПОСЕЛЕНИЯ  «ОРЛОВСКИЙ»</w:t>
      </w:r>
    </w:p>
    <w:p w:rsidR="009064CB" w:rsidRPr="008F4362" w:rsidRDefault="009064CB" w:rsidP="00697653">
      <w:pPr>
        <w:pStyle w:val="a3"/>
        <w:tabs>
          <w:tab w:val="left" w:pos="7371"/>
        </w:tabs>
        <w:rPr>
          <w:b/>
          <w:sz w:val="28"/>
          <w:szCs w:val="28"/>
        </w:rPr>
      </w:pPr>
    </w:p>
    <w:p w:rsidR="009064CB" w:rsidRPr="008F4362" w:rsidRDefault="009064CB" w:rsidP="00697653">
      <w:pPr>
        <w:pStyle w:val="a3"/>
        <w:tabs>
          <w:tab w:val="left" w:pos="7371"/>
        </w:tabs>
        <w:rPr>
          <w:b/>
          <w:sz w:val="28"/>
          <w:szCs w:val="28"/>
        </w:rPr>
      </w:pPr>
    </w:p>
    <w:p w:rsidR="009064CB" w:rsidRDefault="009064CB" w:rsidP="00697653">
      <w:pPr>
        <w:pStyle w:val="1"/>
        <w:rPr>
          <w:b/>
          <w:sz w:val="28"/>
          <w:szCs w:val="28"/>
        </w:rPr>
      </w:pPr>
      <w:r w:rsidRPr="008F43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ПОСТАНОВЛЕНИЕ</w:t>
      </w:r>
    </w:p>
    <w:p w:rsidR="009064CB" w:rsidRPr="006279B7" w:rsidRDefault="009064CB" w:rsidP="00697653">
      <w:pPr>
        <w:spacing w:after="0" w:line="240" w:lineRule="auto"/>
      </w:pPr>
    </w:p>
    <w:p w:rsidR="009064CB" w:rsidRPr="00C763CA" w:rsidRDefault="00F36674" w:rsidP="00697653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11 февраля</w:t>
      </w:r>
      <w:r w:rsidR="009064CB" w:rsidRPr="00C763C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9064CB" w:rsidRPr="00C763CA">
        <w:rPr>
          <w:sz w:val="28"/>
          <w:szCs w:val="28"/>
        </w:rPr>
        <w:t xml:space="preserve">  года                                                                                  №</w:t>
      </w:r>
      <w:r w:rsidR="009064CB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:rsidR="009064CB" w:rsidRPr="00C763CA" w:rsidRDefault="009064CB" w:rsidP="00697653">
      <w:pPr>
        <w:pStyle w:val="1"/>
        <w:rPr>
          <w:sz w:val="28"/>
          <w:szCs w:val="28"/>
        </w:rPr>
      </w:pPr>
      <w:r w:rsidRPr="00C763CA">
        <w:rPr>
          <w:sz w:val="28"/>
          <w:szCs w:val="28"/>
        </w:rPr>
        <w:t>п. Орловский</w:t>
      </w:r>
    </w:p>
    <w:p w:rsidR="009064CB" w:rsidRPr="008D0A47" w:rsidRDefault="009064CB" w:rsidP="0069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4CB" w:rsidRPr="00F36674" w:rsidRDefault="00F36674" w:rsidP="00697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674">
        <w:rPr>
          <w:rFonts w:ascii="Times New Roman" w:hAnsi="Times New Roman" w:cs="Times New Roman"/>
          <w:b/>
          <w:sz w:val="28"/>
          <w:szCs w:val="28"/>
        </w:rPr>
        <w:t>О введении на территории городского поселения «Орловский» режима повышенной готовности</w:t>
      </w:r>
    </w:p>
    <w:p w:rsidR="009064CB" w:rsidRPr="006279B7" w:rsidRDefault="009064CB" w:rsidP="0069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Default="009064CB" w:rsidP="0069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23 статьи 14</w:t>
      </w:r>
      <w:r w:rsidR="00F36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>от 06 октября 2003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2D1"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22D1">
        <w:rPr>
          <w:rFonts w:ascii="Times New Roman" w:eastAsia="Times New Roman" w:hAnsi="Times New Roman" w:cs="Times New Roman"/>
          <w:color w:val="000000"/>
          <w:sz w:val="28"/>
          <w:szCs w:val="28"/>
        </w:rPr>
        <w:t>ФЗ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Федерации»,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</w:t>
      </w:r>
      <w:r w:rsidR="00F3667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муниципального района «Агинский район»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11 февраля </w:t>
      </w:r>
      <w:r w:rsidR="00F36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года № 30 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36674">
        <w:rPr>
          <w:rFonts w:ascii="Times New Roman" w:eastAsia="Times New Roman" w:hAnsi="Times New Roman" w:cs="Times New Roman"/>
          <w:color w:val="000000"/>
          <w:sz w:val="28"/>
          <w:szCs w:val="28"/>
        </w:rPr>
        <w:t>О введении на территории муниципального района «Агинский район» режима повышенной готовности»,  в связи с информацией, поступившей от ФГБУ «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Забайкальское управление</w:t>
      </w:r>
      <w:r w:rsidR="00F36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гидрометеорологии и мониторингу</w:t>
      </w:r>
      <w:proofErr w:type="gramEnd"/>
      <w:r w:rsidR="00F36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среды»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</w:t>
      </w:r>
      <w:r w:rsidR="00F36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11-12 февраля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</w:t>
      </w:r>
      <w:r w:rsidR="00F36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Забайкальскому краю ожидается: усиление ветра до 15-20 м/с, поземок, снег, местами сильный, на дорогах снежный накат, заносы, гололедица, понижение темп</w:t>
      </w:r>
      <w:r w:rsidR="00E722D1">
        <w:rPr>
          <w:rFonts w:ascii="Times New Roman" w:eastAsia="Times New Roman" w:hAnsi="Times New Roman" w:cs="Times New Roman"/>
          <w:color w:val="000000"/>
          <w:sz w:val="28"/>
          <w:szCs w:val="28"/>
        </w:rPr>
        <w:t>ературного фона на 10 градусов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 городского поселения «Орловский»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279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9064CB" w:rsidRDefault="009064CB" w:rsidP="0069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64CB" w:rsidRDefault="00E722D1" w:rsidP="0069765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Ввести в границах городского поселения «Орловский» с 11 февраля 2021 года режим повышенной готовности.</w:t>
      </w:r>
    </w:p>
    <w:p w:rsidR="00E722D1" w:rsidRDefault="00E722D1" w:rsidP="0069765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оповещение и эвакуацию насе</w:t>
      </w:r>
      <w:r w:rsidR="00697653">
        <w:rPr>
          <w:color w:val="000000"/>
          <w:sz w:val="28"/>
          <w:szCs w:val="28"/>
        </w:rPr>
        <w:t>ления при обострении обстановки.</w:t>
      </w:r>
    </w:p>
    <w:p w:rsidR="00E722D1" w:rsidRDefault="00E722D1" w:rsidP="0069765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отслеживание складывающейся обстановке и своевременное оповещение н</w:t>
      </w:r>
      <w:r w:rsidR="00697653">
        <w:rPr>
          <w:color w:val="000000"/>
          <w:sz w:val="28"/>
          <w:szCs w:val="28"/>
        </w:rPr>
        <w:t>аселения в случае ее обострения.</w:t>
      </w:r>
    </w:p>
    <w:p w:rsidR="00E722D1" w:rsidRDefault="00E722D1" w:rsidP="0069765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информирование населения о складывающей</w:t>
      </w:r>
      <w:r w:rsidR="00697653">
        <w:rPr>
          <w:color w:val="000000"/>
          <w:sz w:val="28"/>
          <w:szCs w:val="28"/>
        </w:rPr>
        <w:t>ся метеорологической обстановке.</w:t>
      </w:r>
    </w:p>
    <w:p w:rsidR="00E722D1" w:rsidRDefault="00E722D1" w:rsidP="0069765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Привести силы и средства к действиям при угрозе и возникновении возможных чрезвычайных ситуаций, обусловленных неблагоприятны</w:t>
      </w:r>
      <w:r w:rsidR="00697653">
        <w:rPr>
          <w:color w:val="000000"/>
          <w:sz w:val="28"/>
          <w:szCs w:val="28"/>
        </w:rPr>
        <w:t>ми метеорологическими условиями.</w:t>
      </w:r>
    </w:p>
    <w:p w:rsidR="00E722D1" w:rsidRDefault="00E722D1" w:rsidP="0069765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СП «</w:t>
      </w:r>
      <w:proofErr w:type="spellStart"/>
      <w:r>
        <w:rPr>
          <w:color w:val="000000"/>
          <w:sz w:val="28"/>
          <w:szCs w:val="28"/>
        </w:rPr>
        <w:t>Орловск</w:t>
      </w:r>
      <w:proofErr w:type="spellEnd"/>
      <w:r>
        <w:rPr>
          <w:color w:val="000000"/>
          <w:sz w:val="28"/>
          <w:szCs w:val="28"/>
        </w:rPr>
        <w:t>» АО «</w:t>
      </w:r>
      <w:proofErr w:type="spellStart"/>
      <w:r>
        <w:rPr>
          <w:color w:val="000000"/>
          <w:sz w:val="28"/>
          <w:szCs w:val="28"/>
        </w:rPr>
        <w:t>ЗабТЭК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Юрявичене</w:t>
      </w:r>
      <w:proofErr w:type="spellEnd"/>
      <w:r>
        <w:rPr>
          <w:color w:val="000000"/>
          <w:sz w:val="28"/>
          <w:szCs w:val="28"/>
        </w:rPr>
        <w:t xml:space="preserve"> Л.Н. обеспечить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="00697653">
        <w:rPr>
          <w:color w:val="000000"/>
          <w:sz w:val="28"/>
          <w:szCs w:val="28"/>
        </w:rPr>
        <w:t>за</w:t>
      </w:r>
      <w:proofErr w:type="gramEnd"/>
      <w:r w:rsidR="00697653">
        <w:rPr>
          <w:color w:val="000000"/>
          <w:sz w:val="28"/>
          <w:szCs w:val="28"/>
        </w:rPr>
        <w:t xml:space="preserve"> функционированием</w:t>
      </w:r>
      <w:r>
        <w:rPr>
          <w:color w:val="000000"/>
          <w:sz w:val="28"/>
          <w:szCs w:val="28"/>
        </w:rPr>
        <w:t xml:space="preserve"> </w:t>
      </w:r>
      <w:r w:rsidR="00697653">
        <w:rPr>
          <w:color w:val="000000"/>
          <w:sz w:val="28"/>
          <w:szCs w:val="28"/>
        </w:rPr>
        <w:t>объектов ЖКХ.</w:t>
      </w:r>
    </w:p>
    <w:p w:rsidR="009064CB" w:rsidRDefault="009064CB" w:rsidP="0069765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064CB" w:rsidRDefault="009064CB" w:rsidP="0069765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697653">
        <w:rPr>
          <w:color w:val="000000"/>
          <w:sz w:val="28"/>
          <w:szCs w:val="28"/>
        </w:rPr>
        <w:t xml:space="preserve">на следующий день после дня </w:t>
      </w:r>
      <w:r>
        <w:rPr>
          <w:color w:val="000000"/>
          <w:sz w:val="28"/>
          <w:szCs w:val="28"/>
        </w:rPr>
        <w:t xml:space="preserve"> его </w:t>
      </w:r>
      <w:r w:rsidR="00697653">
        <w:rPr>
          <w:color w:val="000000"/>
          <w:sz w:val="28"/>
          <w:szCs w:val="28"/>
        </w:rPr>
        <w:t>официального обнародования</w:t>
      </w:r>
      <w:r>
        <w:rPr>
          <w:color w:val="000000"/>
          <w:sz w:val="28"/>
          <w:szCs w:val="28"/>
        </w:rPr>
        <w:t>.</w:t>
      </w:r>
    </w:p>
    <w:p w:rsidR="00697653" w:rsidRPr="00697653" w:rsidRDefault="00697653" w:rsidP="006976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22D1" w:rsidRDefault="00E722D1" w:rsidP="006976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22D1"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="00697653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9064CB" w:rsidRPr="00E722D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</w:p>
    <w:p w:rsidR="009064CB" w:rsidRPr="00697653" w:rsidRDefault="009064CB" w:rsidP="0069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2D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«Орловский»                                </w:t>
      </w:r>
      <w:r w:rsidR="00E722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722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22D1">
        <w:rPr>
          <w:rFonts w:ascii="Times New Roman" w:hAnsi="Times New Roman" w:cs="Times New Roman"/>
          <w:color w:val="000000"/>
          <w:sz w:val="28"/>
          <w:szCs w:val="28"/>
        </w:rPr>
        <w:t xml:space="preserve">А.Б. </w:t>
      </w:r>
      <w:proofErr w:type="spellStart"/>
      <w:r w:rsidR="00E722D1">
        <w:rPr>
          <w:rFonts w:ascii="Times New Roman" w:hAnsi="Times New Roman" w:cs="Times New Roman"/>
          <w:color w:val="000000"/>
          <w:sz w:val="28"/>
          <w:szCs w:val="28"/>
        </w:rPr>
        <w:t>Жамьянова</w:t>
      </w:r>
      <w:proofErr w:type="spellEnd"/>
    </w:p>
    <w:p w:rsidR="00E76E67" w:rsidRDefault="00E76E67"/>
    <w:sectPr w:rsidR="00E76E67" w:rsidSect="006976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6E3"/>
    <w:multiLevelType w:val="hybridMultilevel"/>
    <w:tmpl w:val="50EE0DF6"/>
    <w:lvl w:ilvl="0" w:tplc="D51E7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CB"/>
    <w:rsid w:val="001278CE"/>
    <w:rsid w:val="00697653"/>
    <w:rsid w:val="009064CB"/>
    <w:rsid w:val="00CA0CDA"/>
    <w:rsid w:val="00CA70B8"/>
    <w:rsid w:val="00E722D1"/>
    <w:rsid w:val="00E76E67"/>
    <w:rsid w:val="00F3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6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064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06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06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Zver</cp:lastModifiedBy>
  <cp:revision>7</cp:revision>
  <cp:lastPrinted>2021-02-11T06:54:00Z</cp:lastPrinted>
  <dcterms:created xsi:type="dcterms:W3CDTF">2020-12-22T05:36:00Z</dcterms:created>
  <dcterms:modified xsi:type="dcterms:W3CDTF">2021-02-11T06:54:00Z</dcterms:modified>
</cp:coreProperties>
</file>